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8C60" w14:textId="1186077E" w:rsidR="000D5C93" w:rsidRDefault="00000000">
      <w:pPr>
        <w:jc w:val="center"/>
        <w:rPr>
          <w:b/>
        </w:rPr>
      </w:pPr>
      <w:r>
        <w:rPr>
          <w:b/>
        </w:rPr>
        <w:t>MEETING AGENDA</w:t>
      </w:r>
    </w:p>
    <w:p w14:paraId="4DCA8C61" w14:textId="77777777" w:rsidR="000D5C93" w:rsidRDefault="00000000">
      <w:pPr>
        <w:jc w:val="center"/>
        <w:rPr>
          <w:b/>
        </w:rPr>
      </w:pPr>
      <w:r>
        <w:rPr>
          <w:b/>
        </w:rPr>
        <w:t xml:space="preserve">5:00 PM, MAY 20, 2024 </w:t>
      </w:r>
    </w:p>
    <w:p w14:paraId="4DCA8C62" w14:textId="77777777" w:rsidR="000D5C93" w:rsidRDefault="00000000">
      <w:r>
        <w:t>1. Call to Order</w:t>
      </w:r>
    </w:p>
    <w:p w14:paraId="4DCA8C63" w14:textId="77777777" w:rsidR="000D5C93" w:rsidRDefault="00000000">
      <w:r>
        <w:t>2. Roll Call of Officers &amp; Institutional Trustees</w:t>
      </w:r>
    </w:p>
    <w:p w14:paraId="4DCA8C64" w14:textId="4EF17855" w:rsidR="000D5C93" w:rsidRDefault="00000000">
      <w:r>
        <w:t xml:space="preserve">3. Discuss </w:t>
      </w:r>
      <w:r w:rsidR="007A2B97">
        <w:t>&amp;</w:t>
      </w:r>
      <w:r>
        <w:t xml:space="preserve"> Appoint </w:t>
      </w:r>
      <w:r w:rsidR="001D7FCE">
        <w:t>Parliamentarian</w:t>
      </w:r>
    </w:p>
    <w:p w14:paraId="4DCA8C65" w14:textId="77777777" w:rsidR="000D5C93" w:rsidRDefault="00000000">
      <w:r>
        <w:t>4. Adoption of Agenda</w:t>
      </w:r>
    </w:p>
    <w:p w14:paraId="4DCA8C68" w14:textId="2E387266" w:rsidR="000D5C93" w:rsidRDefault="00FB4BAB">
      <w:r>
        <w:t xml:space="preserve">5. Reading </w:t>
      </w:r>
      <w:r w:rsidR="007A2B97">
        <w:t>&amp;</w:t>
      </w:r>
      <w:r>
        <w:t xml:space="preserve"> Approval of Rough Minutes of Previous Meeting</w:t>
      </w:r>
    </w:p>
    <w:p w14:paraId="4DCA8C69" w14:textId="4FB91FF2" w:rsidR="000D5C93" w:rsidRDefault="00FB4BAB">
      <w:r>
        <w:t>6. Treasurer’s Report</w:t>
      </w:r>
    </w:p>
    <w:p w14:paraId="4DCA8C6A" w14:textId="2EC1B8CD" w:rsidR="000D5C93" w:rsidRDefault="00FB4BAB">
      <w:r>
        <w:t>7. Correspondence</w:t>
      </w:r>
    </w:p>
    <w:p w14:paraId="4DCA8C6B" w14:textId="01DC8ECD" w:rsidR="000D5C93" w:rsidRDefault="00FB4BAB">
      <w:r>
        <w:t>8. Reports of Officers</w:t>
      </w:r>
    </w:p>
    <w:p w14:paraId="4DCA8C6C" w14:textId="6D045D21" w:rsidR="000D5C93" w:rsidRDefault="00FB4BAB">
      <w:r>
        <w:t>9. Report of Memberships</w:t>
      </w:r>
    </w:p>
    <w:p w14:paraId="4DCA8C6D" w14:textId="4A01FD78" w:rsidR="000D5C93" w:rsidRDefault="00000000">
      <w:r>
        <w:t>1</w:t>
      </w:r>
      <w:r w:rsidR="00FB4BAB">
        <w:t>0</w:t>
      </w:r>
      <w:r>
        <w:t>. Reports of Committees</w:t>
      </w:r>
    </w:p>
    <w:p w14:paraId="4DCA8C6E" w14:textId="5FAC1578" w:rsidR="000D5C93" w:rsidRDefault="00000000">
      <w:r>
        <w:t>1</w:t>
      </w:r>
      <w:r w:rsidR="00FB4BAB">
        <w:t>1</w:t>
      </w:r>
      <w:r>
        <w:t>. Unfinished Business</w:t>
      </w:r>
    </w:p>
    <w:p w14:paraId="7A54CB07" w14:textId="5CD1830B" w:rsidR="00010D29" w:rsidRDefault="00A17E81" w:rsidP="00010D29">
      <w:pPr>
        <w:numPr>
          <w:ilvl w:val="0"/>
          <w:numId w:val="5"/>
        </w:numPr>
      </w:pPr>
      <w:r>
        <w:t>Discuss</w:t>
      </w:r>
      <w:r w:rsidR="00010D29">
        <w:t xml:space="preserve"> </w:t>
      </w:r>
      <w:r w:rsidR="00BC4E15">
        <w:t xml:space="preserve">&amp; Vote </w:t>
      </w:r>
      <w:r w:rsidR="00EB4D5C">
        <w:t xml:space="preserve">on </w:t>
      </w:r>
      <w:r>
        <w:t xml:space="preserve">State Conference </w:t>
      </w:r>
      <w:r w:rsidR="00010D29">
        <w:t>Delegates</w:t>
      </w:r>
    </w:p>
    <w:p w14:paraId="4DCA8C6F" w14:textId="26B6E8B7" w:rsidR="000D5C93" w:rsidRDefault="00000000">
      <w:pPr>
        <w:numPr>
          <w:ilvl w:val="0"/>
          <w:numId w:val="2"/>
        </w:numPr>
      </w:pPr>
      <w:r>
        <w:t>De</w:t>
      </w:r>
      <w:r w:rsidR="007F49A7">
        <w:t>m</w:t>
      </w:r>
      <w:r>
        <w:t xml:space="preserve">ary’s </w:t>
      </w:r>
      <w:r w:rsidR="0044687D">
        <w:t>A</w:t>
      </w:r>
      <w:r>
        <w:t xml:space="preserve">ction </w:t>
      </w:r>
      <w:r w:rsidR="0044687D">
        <w:t>I</w:t>
      </w:r>
      <w:r>
        <w:t>tem (research on recording meetings for minutes)</w:t>
      </w:r>
    </w:p>
    <w:p w14:paraId="4DCA8C70" w14:textId="10FDBBDE" w:rsidR="000D5C93" w:rsidRDefault="00000000">
      <w:pPr>
        <w:numPr>
          <w:ilvl w:val="0"/>
          <w:numId w:val="2"/>
        </w:numPr>
      </w:pPr>
      <w:r>
        <w:t xml:space="preserve">Update on </w:t>
      </w:r>
      <w:r w:rsidR="0044687D">
        <w:t>E</w:t>
      </w:r>
      <w:r>
        <w:t xml:space="preserve">xpansion </w:t>
      </w:r>
      <w:r w:rsidR="0044687D">
        <w:t>E</w:t>
      </w:r>
      <w:r>
        <w:t>fforts: Case Managers, Training Specialists</w:t>
      </w:r>
      <w:r w:rsidR="004C002B">
        <w:t>,</w:t>
      </w:r>
      <w:r w:rsidR="005E74AA">
        <w:t xml:space="preserve"> </w:t>
      </w:r>
      <w:r>
        <w:t>Douglas County Mental Health</w:t>
      </w:r>
    </w:p>
    <w:p w14:paraId="4DCA8C71" w14:textId="03809C5D" w:rsidR="000D5C93" w:rsidRDefault="00000000">
      <w:pPr>
        <w:numPr>
          <w:ilvl w:val="0"/>
          <w:numId w:val="2"/>
        </w:numPr>
      </w:pPr>
      <w:r>
        <w:t xml:space="preserve">Report on Sean Kelly </w:t>
      </w:r>
      <w:r w:rsidR="008E2BF4">
        <w:t>M</w:t>
      </w:r>
      <w:r>
        <w:t xml:space="preserve">eet &amp; </w:t>
      </w:r>
      <w:r w:rsidR="0044687D">
        <w:t>G</w:t>
      </w:r>
      <w:r>
        <w:t>reet</w:t>
      </w:r>
    </w:p>
    <w:p w14:paraId="4DCA8C72" w14:textId="77777777" w:rsidR="000D5C93" w:rsidRDefault="00000000">
      <w:pPr>
        <w:numPr>
          <w:ilvl w:val="0"/>
          <w:numId w:val="2"/>
        </w:numPr>
      </w:pPr>
      <w:r>
        <w:t>Report on Western State Conference</w:t>
      </w:r>
    </w:p>
    <w:p w14:paraId="4DCA8C73" w14:textId="5EDCA2DD" w:rsidR="000D5C93" w:rsidRDefault="00000000">
      <w:r>
        <w:t>1</w:t>
      </w:r>
      <w:r w:rsidR="00FB4BAB">
        <w:t>2</w:t>
      </w:r>
      <w:r>
        <w:t>. New Business</w:t>
      </w:r>
    </w:p>
    <w:p w14:paraId="3A9BBC9D" w14:textId="7F23EC0F" w:rsidR="00AA08B9" w:rsidRDefault="00AA08B9" w:rsidP="003775AD">
      <w:pPr>
        <w:pStyle w:val="ListParagraph"/>
        <w:numPr>
          <w:ilvl w:val="0"/>
          <w:numId w:val="4"/>
        </w:numPr>
      </w:pPr>
      <w:r>
        <w:t xml:space="preserve">Nomination </w:t>
      </w:r>
      <w:r w:rsidR="007A2B97">
        <w:t>&amp;</w:t>
      </w:r>
      <w:r>
        <w:t xml:space="preserve"> Appointment of Tabitha Richter as Central Office Institutional Trustee</w:t>
      </w:r>
    </w:p>
    <w:p w14:paraId="5A34E756" w14:textId="11BEEDD0" w:rsidR="00AA08B9" w:rsidRDefault="00AA08B9" w:rsidP="003775AD">
      <w:pPr>
        <w:pStyle w:val="ListParagraph"/>
        <w:numPr>
          <w:ilvl w:val="0"/>
          <w:numId w:val="4"/>
        </w:numPr>
      </w:pPr>
      <w:r>
        <w:t xml:space="preserve">Discuss &amp; Vote on </w:t>
      </w:r>
      <w:r w:rsidR="00BC06BE">
        <w:t>A</w:t>
      </w:r>
      <w:r>
        <w:t>cceptance of President’s Resignation</w:t>
      </w:r>
    </w:p>
    <w:p w14:paraId="4DCA8C74" w14:textId="753DFC70" w:rsidR="000D5C93" w:rsidRDefault="00000000">
      <w:pPr>
        <w:numPr>
          <w:ilvl w:val="0"/>
          <w:numId w:val="1"/>
        </w:numPr>
      </w:pPr>
      <w:r>
        <w:t xml:space="preserve">Discuss </w:t>
      </w:r>
      <w:r w:rsidR="00D05905">
        <w:t>E</w:t>
      </w:r>
      <w:r>
        <w:t xml:space="preserve">lection </w:t>
      </w:r>
      <w:r w:rsidR="0044687D">
        <w:t>P</w:t>
      </w:r>
      <w:r>
        <w:t>rocedures</w:t>
      </w:r>
    </w:p>
    <w:p w14:paraId="4DCA8C75" w14:textId="31A1AC08" w:rsidR="000D5C93" w:rsidRDefault="00000000">
      <w:pPr>
        <w:numPr>
          <w:ilvl w:val="0"/>
          <w:numId w:val="1"/>
        </w:numPr>
      </w:pPr>
      <w:r>
        <w:t xml:space="preserve">Discuss &amp; Vote </w:t>
      </w:r>
      <w:r w:rsidR="00D05905">
        <w:t>A</w:t>
      </w:r>
      <w:r>
        <w:t>ppointment of Election Committee</w:t>
      </w:r>
    </w:p>
    <w:p w14:paraId="4DCA8C76" w14:textId="6C3580EC" w:rsidR="000D5C93" w:rsidRDefault="00000000">
      <w:pPr>
        <w:numPr>
          <w:ilvl w:val="0"/>
          <w:numId w:val="1"/>
        </w:numPr>
      </w:pPr>
      <w:r>
        <w:t xml:space="preserve">Discuss &amp; Vote on </w:t>
      </w:r>
      <w:r w:rsidR="00136F7D">
        <w:t>Conflict-of-Interest</w:t>
      </w:r>
      <w:r>
        <w:t xml:space="preserve"> </w:t>
      </w:r>
      <w:r w:rsidR="0044687D">
        <w:t>P</w:t>
      </w:r>
      <w:r>
        <w:t>olicy</w:t>
      </w:r>
    </w:p>
    <w:p w14:paraId="4DCA8C77" w14:textId="28BC29D1" w:rsidR="000D5C93" w:rsidRDefault="00000000">
      <w:pPr>
        <w:numPr>
          <w:ilvl w:val="0"/>
          <w:numId w:val="1"/>
        </w:numPr>
      </w:pPr>
      <w:r>
        <w:t xml:space="preserve">Discuss &amp; Vote </w:t>
      </w:r>
      <w:r w:rsidR="00D05905">
        <w:t>R</w:t>
      </w:r>
      <w:r>
        <w:t xml:space="preserve">ecalling </w:t>
      </w:r>
      <w:r w:rsidR="0044687D">
        <w:t>B</w:t>
      </w:r>
      <w:r>
        <w:t>y-laws</w:t>
      </w:r>
    </w:p>
    <w:p w14:paraId="4DCA8C78" w14:textId="43B0265C" w:rsidR="000D5C93" w:rsidRDefault="00000000">
      <w:pPr>
        <w:numPr>
          <w:ilvl w:val="0"/>
          <w:numId w:val="1"/>
        </w:numPr>
      </w:pPr>
      <w:r>
        <w:t xml:space="preserve">Discuss &amp; Vote </w:t>
      </w:r>
      <w:r w:rsidR="00D05905">
        <w:t>D</w:t>
      </w:r>
      <w:r>
        <w:t xml:space="preserve">isbanding </w:t>
      </w:r>
      <w:r w:rsidR="00D05905">
        <w:t>B</w:t>
      </w:r>
      <w:r>
        <w:t xml:space="preserve">y-laws </w:t>
      </w:r>
      <w:r w:rsidR="00D05905">
        <w:t>C</w:t>
      </w:r>
      <w:r>
        <w:t>ommittee</w:t>
      </w:r>
    </w:p>
    <w:p w14:paraId="4DCA8C7B" w14:textId="63B46B6E" w:rsidR="000D5C93" w:rsidRDefault="00000000">
      <w:pPr>
        <w:numPr>
          <w:ilvl w:val="0"/>
          <w:numId w:val="1"/>
        </w:numPr>
      </w:pPr>
      <w:r>
        <w:t xml:space="preserve">Discuss &amp; Vote to </w:t>
      </w:r>
      <w:r w:rsidR="000A00FE">
        <w:t>S</w:t>
      </w:r>
      <w:r>
        <w:t xml:space="preserve">upply </w:t>
      </w:r>
      <w:r w:rsidR="000A00FE">
        <w:t>L</w:t>
      </w:r>
      <w:r>
        <w:t xml:space="preserve">aptop for </w:t>
      </w:r>
      <w:r w:rsidR="00877176">
        <w:t>T</w:t>
      </w:r>
      <w:r>
        <w:t>reasurer</w:t>
      </w:r>
    </w:p>
    <w:p w14:paraId="4DCA8C7C" w14:textId="77777777" w:rsidR="000D5C93" w:rsidRDefault="00000000">
      <w:pPr>
        <w:numPr>
          <w:ilvl w:val="0"/>
          <w:numId w:val="1"/>
        </w:numPr>
      </w:pPr>
      <w:r>
        <w:t>Discuss &amp; Vote on vendor event for YRTC-K</w:t>
      </w:r>
    </w:p>
    <w:p w14:paraId="4DCA8C7D" w14:textId="571C634C" w:rsidR="000D5C93" w:rsidRDefault="00000000">
      <w:pPr>
        <w:numPr>
          <w:ilvl w:val="0"/>
          <w:numId w:val="1"/>
        </w:numPr>
      </w:pPr>
      <w:r>
        <w:t xml:space="preserve">Discuss &amp; Vote on Keating </w:t>
      </w:r>
      <w:r w:rsidR="00877176">
        <w:t>1-year</w:t>
      </w:r>
      <w:r>
        <w:t xml:space="preserve"> </w:t>
      </w:r>
      <w:r w:rsidR="00877176">
        <w:t>L</w:t>
      </w:r>
      <w:r>
        <w:t xml:space="preserve">egal </w:t>
      </w:r>
      <w:r w:rsidR="00877176">
        <w:t>D</w:t>
      </w:r>
      <w:r>
        <w:t xml:space="preserve">efense </w:t>
      </w:r>
      <w:r w:rsidR="000A00FE">
        <w:t>C</w:t>
      </w:r>
      <w:r>
        <w:t>ontract</w:t>
      </w:r>
    </w:p>
    <w:p w14:paraId="4DCA8C7E" w14:textId="36173047" w:rsidR="000D5C93" w:rsidRDefault="00000000">
      <w:pPr>
        <w:numPr>
          <w:ilvl w:val="0"/>
          <w:numId w:val="1"/>
        </w:numPr>
      </w:pPr>
      <w:r>
        <w:t xml:space="preserve">Discuss &amp; Vote on </w:t>
      </w:r>
      <w:r w:rsidR="000A00FE">
        <w:t>F</w:t>
      </w:r>
      <w:r>
        <w:t xml:space="preserve">ood </w:t>
      </w:r>
      <w:r w:rsidR="000A00FE">
        <w:t>S</w:t>
      </w:r>
      <w:r>
        <w:t xml:space="preserve">ervice </w:t>
      </w:r>
      <w:r w:rsidR="00877176">
        <w:t>I</w:t>
      </w:r>
      <w:r>
        <w:t>nquiry</w:t>
      </w:r>
    </w:p>
    <w:p w14:paraId="4DCA8C80" w14:textId="77777777" w:rsidR="000D5C93" w:rsidRDefault="00000000">
      <w:pPr>
        <w:numPr>
          <w:ilvl w:val="0"/>
          <w:numId w:val="3"/>
        </w:numPr>
      </w:pPr>
      <w:r>
        <w:t>Discuss L.E.O. Bill</w:t>
      </w:r>
    </w:p>
    <w:p w14:paraId="4DCA8C82" w14:textId="0CD3EB7F" w:rsidR="000D5C93" w:rsidRDefault="00000000">
      <w:r>
        <w:t>1</w:t>
      </w:r>
      <w:r w:rsidR="00FB4BAB">
        <w:t>3</w:t>
      </w:r>
      <w:r>
        <w:t>. Adjournment</w:t>
      </w:r>
    </w:p>
    <w:p w14:paraId="4DCA8C83" w14:textId="5F23982C" w:rsidR="000D5C93" w:rsidRDefault="00000000">
      <w:r>
        <w:t>1</w:t>
      </w:r>
      <w:r w:rsidR="00136F7D">
        <w:t>4</w:t>
      </w:r>
      <w:r>
        <w:t xml:space="preserve">. Q &amp; A </w:t>
      </w:r>
      <w:r w:rsidR="0038635E">
        <w:t>S</w:t>
      </w:r>
      <w:r>
        <w:t>ession with Executive Board</w:t>
      </w:r>
    </w:p>
    <w:sectPr w:rsidR="000D5C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0322"/>
    <w:multiLevelType w:val="multilevel"/>
    <w:tmpl w:val="AC523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AA62F2"/>
    <w:multiLevelType w:val="hybridMultilevel"/>
    <w:tmpl w:val="74D4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71283"/>
    <w:multiLevelType w:val="multilevel"/>
    <w:tmpl w:val="C5FA8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957C85"/>
    <w:multiLevelType w:val="multilevel"/>
    <w:tmpl w:val="9A927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A93F89"/>
    <w:multiLevelType w:val="multilevel"/>
    <w:tmpl w:val="C5FA8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2773204">
    <w:abstractNumId w:val="2"/>
  </w:num>
  <w:num w:numId="2" w16cid:durableId="208567979">
    <w:abstractNumId w:val="0"/>
  </w:num>
  <w:num w:numId="3" w16cid:durableId="598488137">
    <w:abstractNumId w:val="3"/>
  </w:num>
  <w:num w:numId="4" w16cid:durableId="316148562">
    <w:abstractNumId w:val="4"/>
  </w:num>
  <w:num w:numId="5" w16cid:durableId="104224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93"/>
    <w:rsid w:val="00010D29"/>
    <w:rsid w:val="000A00FE"/>
    <w:rsid w:val="000D5C93"/>
    <w:rsid w:val="00136F7D"/>
    <w:rsid w:val="001847B0"/>
    <w:rsid w:val="001D7FCE"/>
    <w:rsid w:val="0020428A"/>
    <w:rsid w:val="003775AD"/>
    <w:rsid w:val="0038635E"/>
    <w:rsid w:val="0044687D"/>
    <w:rsid w:val="004C002B"/>
    <w:rsid w:val="005E74AA"/>
    <w:rsid w:val="006569B1"/>
    <w:rsid w:val="007A2B97"/>
    <w:rsid w:val="007F49A7"/>
    <w:rsid w:val="00877176"/>
    <w:rsid w:val="008E2BF4"/>
    <w:rsid w:val="00A17E81"/>
    <w:rsid w:val="00AA08B9"/>
    <w:rsid w:val="00BC06BE"/>
    <w:rsid w:val="00BC4E15"/>
    <w:rsid w:val="00C60C09"/>
    <w:rsid w:val="00CD5B72"/>
    <w:rsid w:val="00D05905"/>
    <w:rsid w:val="00D30590"/>
    <w:rsid w:val="00E25DDC"/>
    <w:rsid w:val="00EA60E6"/>
    <w:rsid w:val="00EB4D5C"/>
    <w:rsid w:val="00F45788"/>
    <w:rsid w:val="00FB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8C60"/>
  <w15:docId w15:val="{1C15C31C-475F-462D-BDD2-232F7F94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7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Jerry Brittain</cp:lastModifiedBy>
  <cp:revision>28</cp:revision>
  <dcterms:created xsi:type="dcterms:W3CDTF">2024-05-14T21:42:00Z</dcterms:created>
  <dcterms:modified xsi:type="dcterms:W3CDTF">2024-05-15T03:54:00Z</dcterms:modified>
</cp:coreProperties>
</file>